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34" w:rsidRPr="00044734" w:rsidRDefault="00044734" w:rsidP="00044734">
      <w:pPr>
        <w:spacing w:after="0" w:line="240" w:lineRule="auto"/>
        <w:ind w:left="93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4734" w:rsidRPr="00044734" w:rsidRDefault="00044734" w:rsidP="00044734">
      <w:pPr>
        <w:spacing w:after="0" w:line="240" w:lineRule="auto"/>
        <w:ind w:left="93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734">
        <w:rPr>
          <w:rFonts w:ascii="Times New Roman" w:eastAsia="Times New Roman" w:hAnsi="Times New Roman" w:cs="Times New Roman"/>
          <w:sz w:val="24"/>
          <w:szCs w:val="24"/>
        </w:rPr>
        <w:t xml:space="preserve">  TVIRTINU</w:t>
      </w:r>
    </w:p>
    <w:p w:rsidR="00044734" w:rsidRPr="00044734" w:rsidRDefault="00044734" w:rsidP="00C62D49">
      <w:pPr>
        <w:spacing w:after="0" w:line="240" w:lineRule="auto"/>
        <w:ind w:left="9072" w:firstLine="28"/>
        <w:rPr>
          <w:rFonts w:ascii="Times New Roman" w:eastAsia="Times New Roman" w:hAnsi="Times New Roman" w:cs="Times New Roman"/>
          <w:sz w:val="24"/>
          <w:szCs w:val="24"/>
        </w:rPr>
      </w:pPr>
      <w:r w:rsidRPr="0004473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044734">
        <w:rPr>
          <w:rFonts w:ascii="Times New Roman" w:eastAsia="Times New Roman" w:hAnsi="Times New Roman" w:cs="Times New Roman"/>
          <w:sz w:val="24"/>
          <w:szCs w:val="24"/>
        </w:rPr>
        <w:t>Direktorė</w:t>
      </w:r>
      <w:r w:rsidR="00C62D49">
        <w:rPr>
          <w:rFonts w:ascii="Times New Roman" w:eastAsia="Times New Roman" w:hAnsi="Times New Roman" w:cs="Times New Roman"/>
          <w:sz w:val="24"/>
          <w:szCs w:val="24"/>
        </w:rPr>
        <w:t xml:space="preserve"> Jolanta Bitvinskienė</w:t>
      </w:r>
    </w:p>
    <w:p w:rsidR="00044734" w:rsidRDefault="00C413D3" w:rsidP="00C62D49">
      <w:pPr>
        <w:spacing w:after="0" w:line="240" w:lineRule="auto"/>
        <w:ind w:left="7776" w:firstLine="1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2020-10-30</w:t>
      </w:r>
    </w:p>
    <w:p w:rsidR="00C95BF9" w:rsidRPr="00044734" w:rsidRDefault="00C95BF9" w:rsidP="00C62D49">
      <w:pPr>
        <w:spacing w:after="0" w:line="240" w:lineRule="auto"/>
        <w:ind w:left="7776" w:firstLine="129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4734" w:rsidRPr="00044734" w:rsidRDefault="00044734" w:rsidP="0004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734">
        <w:rPr>
          <w:rFonts w:ascii="Times New Roman" w:eastAsia="Times New Roman" w:hAnsi="Times New Roman" w:cs="Times New Roman"/>
          <w:b/>
          <w:sz w:val="28"/>
          <w:szCs w:val="28"/>
        </w:rPr>
        <w:t>KAUNO LOPŠELIS – DARŽELIS „KLUMPELĖ“</w:t>
      </w:r>
    </w:p>
    <w:tbl>
      <w:tblPr>
        <w:tblpPr w:leftFromText="180" w:rightFromText="180" w:vertAnchor="text" w:horzAnchor="margin" w:tblpXSpec="center" w:tblpY="388"/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088"/>
        <w:gridCol w:w="3553"/>
        <w:gridCol w:w="3924"/>
      </w:tblGrid>
      <w:tr w:rsidR="00044734" w:rsidRPr="00044734" w:rsidTr="00A24C44">
        <w:trPr>
          <w:trHeight w:val="5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34" w:rsidRPr="00044734" w:rsidRDefault="00044734" w:rsidP="0004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47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34" w:rsidRPr="00044734" w:rsidRDefault="00044734" w:rsidP="0004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47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34" w:rsidRPr="00044734" w:rsidRDefault="00044734" w:rsidP="0004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47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Atsakingas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34" w:rsidRPr="00044734" w:rsidRDefault="00044734" w:rsidP="0004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47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Dalyvauja</w:t>
            </w:r>
          </w:p>
        </w:tc>
      </w:tr>
      <w:tr w:rsidR="00044734" w:rsidRPr="00044734" w:rsidTr="00A24C44">
        <w:trPr>
          <w:trHeight w:val="2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34" w:rsidRPr="00044734" w:rsidRDefault="00CE21CE" w:rsidP="00B77B63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  <w:r w:rsidR="00B77B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34" w:rsidRPr="00044734" w:rsidRDefault="00753CA0" w:rsidP="00CE21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B77B63">
              <w:rPr>
                <w:rFonts w:ascii="Times New Roman" w:eastAsia="Times New Roman" w:hAnsi="Times New Roman" w:cs="Times New Roman"/>
                <w:sz w:val="24"/>
                <w:szCs w:val="24"/>
              </w:rPr>
              <w:t>dukacinis užsiėmimas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darželio kieme ir prie pėsčiųjų perėjos </w:t>
            </w:r>
            <w:r w:rsidR="00B77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„Saugus eismas“</w:t>
            </w:r>
            <w:r w:rsidR="00C92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34" w:rsidRPr="00044734" w:rsidRDefault="005F37E9" w:rsidP="005E57E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L.Vosylė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J.Šelgunovienė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34" w:rsidRPr="00044734" w:rsidRDefault="00B77B63" w:rsidP="005E57E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„Žilvičio“ grupės vaikai</w:t>
            </w:r>
          </w:p>
        </w:tc>
      </w:tr>
      <w:tr w:rsidR="005F37E9" w:rsidRPr="00044734" w:rsidTr="00A24C44">
        <w:trPr>
          <w:trHeight w:val="2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9" w:rsidRPr="00044734" w:rsidRDefault="005F37E9" w:rsidP="005F37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11. 04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9" w:rsidRPr="00044734" w:rsidRDefault="005F37E9" w:rsidP="005F37E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Vaiko gerovės komisijos posėdis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9" w:rsidRPr="00044734" w:rsidRDefault="005F37E9" w:rsidP="005F37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L.Vosylė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9" w:rsidRPr="00044734" w:rsidRDefault="005F37E9" w:rsidP="005F37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5F37E9" w:rsidRPr="00044734" w:rsidTr="00A24C44">
        <w:trPr>
          <w:trHeight w:val="2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9" w:rsidRDefault="00262B5F" w:rsidP="005F37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9" w:rsidRPr="00C448A2" w:rsidRDefault="00262B5F" w:rsidP="005F37E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respublikinėje fotografijų parodoje „Šviečiantys moliūgai“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9" w:rsidRDefault="00262B5F" w:rsidP="005F37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R.Pileckienė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9" w:rsidRDefault="00262B5F" w:rsidP="005F37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„Saulutės“ grupės vaikai, tėvai</w:t>
            </w:r>
          </w:p>
        </w:tc>
      </w:tr>
      <w:tr w:rsidR="005F37E9" w:rsidRPr="00044734" w:rsidTr="00A24C44">
        <w:trPr>
          <w:trHeight w:val="4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9" w:rsidRPr="00044734" w:rsidRDefault="005F37E9" w:rsidP="005F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9" w:rsidRPr="00044734" w:rsidRDefault="005F37E9" w:rsidP="005F37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Gerosios patirties sklaida „Ugdymo lauke praktika“. Pasirengimas KPKC metodinių renginių ciklui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9" w:rsidRPr="00044734" w:rsidRDefault="005F37E9" w:rsidP="005F37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J.Bitvinskienė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Vosylė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9" w:rsidRPr="00044734" w:rsidRDefault="005F37E9" w:rsidP="005F37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Norintys pedagogai</w:t>
            </w:r>
          </w:p>
        </w:tc>
      </w:tr>
      <w:tr w:rsidR="005F37E9" w:rsidRPr="00044734" w:rsidTr="00A24C44">
        <w:trPr>
          <w:trHeight w:val="4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9" w:rsidRDefault="00000D23" w:rsidP="005F37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11.13; 11.20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9" w:rsidRDefault="00000D23" w:rsidP="005F37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</w:t>
            </w:r>
            <w:r w:rsidR="00460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piniai užsiėmimai su psichologe „Aš mokausi būti draugiškas“,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skirti tolerancijos dienai paminėti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9" w:rsidRPr="00F91BBB" w:rsidRDefault="00F91BBB" w:rsidP="00F91B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 w:rsidRPr="00F91BBB">
              <w:rPr>
                <w:rFonts w:ascii="Times New Roman" w:eastAsia="Times New Roman" w:hAnsi="Times New Roman" w:cs="Times New Roman"/>
                <w:sz w:val="24"/>
                <w:szCs w:val="24"/>
              </w:rPr>
              <w:t>Dimšė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9" w:rsidRDefault="00F91BBB" w:rsidP="005F37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„Pagranduko“, „Varpelio“, „Saulutės“, „Linelio“, „Žilvičio“</w:t>
            </w:r>
            <w:r w:rsidR="00AC5B72">
              <w:rPr>
                <w:rFonts w:ascii="Times New Roman" w:eastAsia="Times New Roman" w:hAnsi="Times New Roman" w:cs="Times New Roman"/>
                <w:sz w:val="24"/>
                <w:szCs w:val="24"/>
              </w:rPr>
              <w:t>, „Giliuko“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grupių vaikai, mokytojos</w:t>
            </w:r>
          </w:p>
        </w:tc>
      </w:tr>
      <w:tr w:rsidR="005F37E9" w:rsidRPr="00044734" w:rsidTr="00A24C44">
        <w:trPr>
          <w:trHeight w:val="4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9" w:rsidRDefault="005F37E9" w:rsidP="005F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11.17</w:t>
            </w:r>
          </w:p>
          <w:p w:rsidR="005F37E9" w:rsidRDefault="005F37E9" w:rsidP="005F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13.30val.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9" w:rsidRDefault="005F37E9" w:rsidP="005F37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metodinis posėdis. „STEAM veikla lauke“. Grupių pranešimai apie veiklų įgyvendinimą lauke“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9" w:rsidRDefault="005F37E9" w:rsidP="005F37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L.Vosylė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mokytojai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9" w:rsidRDefault="005F37E9" w:rsidP="005F37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 pedagogai</w:t>
            </w:r>
          </w:p>
        </w:tc>
      </w:tr>
      <w:tr w:rsidR="004B0FCC" w:rsidRPr="00044734" w:rsidTr="00A24C44">
        <w:trPr>
          <w:trHeight w:val="4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CC" w:rsidRDefault="004B0FCC" w:rsidP="004B0F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CC" w:rsidRDefault="004B0FCC" w:rsidP="004B0F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Virtualus pranešimas „Saulutės“ grupės tėvams „Įvairiapusiška vaikų veikla lauko erdvėje“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CC" w:rsidRDefault="004B0FCC" w:rsidP="004B0F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A.Pūdymaitienė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R.Pileckienė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CC" w:rsidRDefault="004B0FCC" w:rsidP="004B0F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„Saulutės“ grupės tėvai</w:t>
            </w:r>
          </w:p>
        </w:tc>
      </w:tr>
      <w:tr w:rsidR="004B0FCC" w:rsidRPr="00044734" w:rsidTr="00A24C44">
        <w:trPr>
          <w:trHeight w:val="4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CC" w:rsidRDefault="004B0FCC" w:rsidP="004B0F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CC" w:rsidRDefault="004B0FCC" w:rsidP="004B0F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Įstaigos tarybos posėdis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CC" w:rsidRDefault="004B0FCC" w:rsidP="004B0F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J.Bitvinskienė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CC" w:rsidRDefault="004B0FCC" w:rsidP="004B0F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Tarybos nariai</w:t>
            </w:r>
          </w:p>
        </w:tc>
      </w:tr>
      <w:tr w:rsidR="004B0FCC" w:rsidRPr="00044734" w:rsidTr="00A24C44">
        <w:trPr>
          <w:trHeight w:val="4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CC" w:rsidRPr="00044734" w:rsidRDefault="004B0FCC" w:rsidP="004B0F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CC" w:rsidRPr="00044734" w:rsidRDefault="004B0FCC" w:rsidP="004B0FC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3DD">
              <w:rPr>
                <w:rFonts w:ascii="Times New Roman" w:hAnsi="Times New Roman" w:cs="Times New Roman"/>
                <w:sz w:val="24"/>
                <w:szCs w:val="24"/>
              </w:rPr>
              <w:t>Virtuali vaikų kūrybinių darbų parod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73DD">
              <w:rPr>
                <w:rFonts w:ascii="Times New Roman" w:hAnsi="Times New Roman" w:cs="Times New Roman"/>
                <w:sz w:val="24"/>
                <w:szCs w:val="24"/>
              </w:rPr>
              <w:t xml:space="preserve"> „Baltiški raštai vaikų piešiniuose“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1183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3C66F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D811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Twinning</w:t>
            </w:r>
            <w:proofErr w:type="spellEnd"/>
            <w:r w:rsidRPr="00D811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tarptautinis projektas „Tarpkultūrinės komunikacijos įgūdžių tobulinimas ir jų integravimas ... pamokose“.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CC" w:rsidRPr="00044734" w:rsidRDefault="004B0FCC" w:rsidP="004B0F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J.Bitvinskienė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L.Vosylė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L.Kubilienė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CC" w:rsidRPr="00044734" w:rsidRDefault="004B0FCC" w:rsidP="004B0F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Tarptautinio projekto nariai, darželio grupių vaikai, mokytojai, tėvai</w:t>
            </w:r>
          </w:p>
        </w:tc>
      </w:tr>
      <w:tr w:rsidR="004B0FCC" w:rsidRPr="00044734" w:rsidTr="00A24C44">
        <w:trPr>
          <w:trHeight w:val="4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CC" w:rsidRPr="00044734" w:rsidRDefault="004B0FCC" w:rsidP="004B0F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CC" w:rsidRPr="009329F5" w:rsidRDefault="004B0FCC" w:rsidP="004B0F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29F5">
              <w:rPr>
                <w:rFonts w:ascii="Times New Roman" w:eastAsia="Times New Roman" w:hAnsi="Times New Roman" w:cs="Times New Roman"/>
                <w:sz w:val="24"/>
                <w:szCs w:val="24"/>
              </w:rPr>
              <w:t>Tyrimas tėvams apie ugdymo kokybę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remiantis veiklomis lauke ir vaikų savijauta</w:t>
            </w:r>
            <w:r w:rsidRPr="00932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darželyje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CC" w:rsidRPr="00044734" w:rsidRDefault="004B0FCC" w:rsidP="004B0F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L.Vosylė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įsivertinimo darbo grupė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CC" w:rsidRPr="00044734" w:rsidRDefault="004B0FCC" w:rsidP="004B0F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Visų grupių tėvai </w:t>
            </w:r>
          </w:p>
        </w:tc>
      </w:tr>
      <w:tr w:rsidR="004B0FCC" w:rsidRPr="00044734" w:rsidTr="00A24C44">
        <w:trPr>
          <w:trHeight w:val="4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CC" w:rsidRPr="00044734" w:rsidRDefault="004B0FCC" w:rsidP="004B0F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CC" w:rsidRPr="00044734" w:rsidRDefault="004B0FCC" w:rsidP="004B0FC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Atestacinės komisijos posėdis.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CC" w:rsidRPr="00044734" w:rsidRDefault="004B0FCC" w:rsidP="004B0F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J.Bitvinskienė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CC" w:rsidRPr="00044734" w:rsidRDefault="004B0FCC" w:rsidP="004B0F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4B0FCC" w:rsidRPr="00044734" w:rsidTr="00A24C44">
        <w:trPr>
          <w:trHeight w:val="4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CC" w:rsidRPr="00044734" w:rsidRDefault="004B0FCC" w:rsidP="004B0F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CC" w:rsidRPr="00044734" w:rsidRDefault="004B0FCC" w:rsidP="004B0FC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CC" w:rsidRPr="00044734" w:rsidRDefault="004B0FCC" w:rsidP="004B0F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CC" w:rsidRPr="00044734" w:rsidRDefault="004B0FCC" w:rsidP="004B0F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4734" w:rsidRPr="00044734" w:rsidRDefault="004B0FCC" w:rsidP="0004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 A R B O  P L A N A S 2020</w:t>
      </w:r>
      <w:r w:rsidR="00EB11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44734" w:rsidRPr="00044734">
        <w:rPr>
          <w:rFonts w:ascii="Times New Roman" w:eastAsia="Times New Roman" w:hAnsi="Times New Roman" w:cs="Times New Roman"/>
          <w:b/>
          <w:sz w:val="28"/>
          <w:szCs w:val="28"/>
        </w:rPr>
        <w:t>M.</w:t>
      </w:r>
      <w:r w:rsidR="00044734" w:rsidRPr="00044734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  <w:r w:rsidR="006252BB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LAPKRIČIO </w:t>
      </w:r>
      <w:r w:rsidR="00C62D4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M</w:t>
      </w:r>
      <w:r w:rsidR="00044734" w:rsidRPr="00044734">
        <w:rPr>
          <w:rFonts w:ascii="Times New Roman" w:eastAsia="Times New Roman" w:hAnsi="Times New Roman" w:cs="Times New Roman"/>
          <w:b/>
          <w:sz w:val="28"/>
          <w:szCs w:val="28"/>
        </w:rPr>
        <w:t xml:space="preserve"> Ė N E S I U I</w:t>
      </w:r>
    </w:p>
    <w:p w:rsidR="005E57E8" w:rsidRDefault="005E57E8" w:rsidP="0004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734" w:rsidRPr="00044734" w:rsidRDefault="00044734" w:rsidP="0004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734">
        <w:rPr>
          <w:rFonts w:ascii="Times New Roman" w:eastAsia="Times New Roman" w:hAnsi="Times New Roman" w:cs="Times New Roman"/>
          <w:sz w:val="24"/>
          <w:szCs w:val="24"/>
        </w:rPr>
        <w:t>Sudarė direktorės pav</w:t>
      </w:r>
      <w:r w:rsidR="00394895">
        <w:rPr>
          <w:rFonts w:ascii="Times New Roman" w:eastAsia="Times New Roman" w:hAnsi="Times New Roman" w:cs="Times New Roman"/>
          <w:sz w:val="24"/>
          <w:szCs w:val="24"/>
        </w:rPr>
        <w:t xml:space="preserve">aduotoja ugdymui Lina </w:t>
      </w:r>
      <w:proofErr w:type="spellStart"/>
      <w:r w:rsidR="00394895">
        <w:rPr>
          <w:rFonts w:ascii="Times New Roman" w:eastAsia="Times New Roman" w:hAnsi="Times New Roman" w:cs="Times New Roman"/>
          <w:sz w:val="24"/>
          <w:szCs w:val="24"/>
        </w:rPr>
        <w:t>Vosylė</w:t>
      </w:r>
      <w:proofErr w:type="spellEnd"/>
      <w:r w:rsidR="00394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1D50" w:rsidRDefault="005D1D50" w:rsidP="00044734">
      <w:pPr>
        <w:spacing w:after="0" w:line="240" w:lineRule="auto"/>
      </w:pPr>
    </w:p>
    <w:sectPr w:rsidR="005D1D50" w:rsidSect="00044734">
      <w:pgSz w:w="16838" w:h="11906" w:orient="landscape"/>
      <w:pgMar w:top="284" w:right="567" w:bottom="24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74DD5"/>
    <w:multiLevelType w:val="hybridMultilevel"/>
    <w:tmpl w:val="D0F28A0A"/>
    <w:lvl w:ilvl="0" w:tplc="F6FE2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34"/>
    <w:rsid w:val="00000D23"/>
    <w:rsid w:val="00032FA8"/>
    <w:rsid w:val="00044734"/>
    <w:rsid w:val="00231DFD"/>
    <w:rsid w:val="002331A4"/>
    <w:rsid w:val="00262B5F"/>
    <w:rsid w:val="00285CA3"/>
    <w:rsid w:val="002A1247"/>
    <w:rsid w:val="002C63D0"/>
    <w:rsid w:val="00394895"/>
    <w:rsid w:val="003C66F7"/>
    <w:rsid w:val="003D479C"/>
    <w:rsid w:val="00416C3C"/>
    <w:rsid w:val="004602DD"/>
    <w:rsid w:val="00466A99"/>
    <w:rsid w:val="004B0FCC"/>
    <w:rsid w:val="00564AFC"/>
    <w:rsid w:val="005D1D50"/>
    <w:rsid w:val="005E57E8"/>
    <w:rsid w:val="005F37E9"/>
    <w:rsid w:val="006252BB"/>
    <w:rsid w:val="006C3071"/>
    <w:rsid w:val="00753CA0"/>
    <w:rsid w:val="0076156D"/>
    <w:rsid w:val="007E5910"/>
    <w:rsid w:val="009329F5"/>
    <w:rsid w:val="0094084C"/>
    <w:rsid w:val="009E12F7"/>
    <w:rsid w:val="00A009CE"/>
    <w:rsid w:val="00A244F8"/>
    <w:rsid w:val="00A24C44"/>
    <w:rsid w:val="00A26CBB"/>
    <w:rsid w:val="00A31FE8"/>
    <w:rsid w:val="00AB004B"/>
    <w:rsid w:val="00AC5B72"/>
    <w:rsid w:val="00B70DAC"/>
    <w:rsid w:val="00B77B63"/>
    <w:rsid w:val="00BA7DA4"/>
    <w:rsid w:val="00C413D3"/>
    <w:rsid w:val="00C448A2"/>
    <w:rsid w:val="00C62D49"/>
    <w:rsid w:val="00C926B8"/>
    <w:rsid w:val="00C95BF9"/>
    <w:rsid w:val="00CE21CE"/>
    <w:rsid w:val="00D41F13"/>
    <w:rsid w:val="00D81183"/>
    <w:rsid w:val="00DB317C"/>
    <w:rsid w:val="00E25624"/>
    <w:rsid w:val="00EB11D8"/>
    <w:rsid w:val="00F9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6C3C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91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6C3C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91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44</cp:revision>
  <cp:lastPrinted>2020-11-05T11:23:00Z</cp:lastPrinted>
  <dcterms:created xsi:type="dcterms:W3CDTF">2018-09-18T09:58:00Z</dcterms:created>
  <dcterms:modified xsi:type="dcterms:W3CDTF">2020-11-13T06:47:00Z</dcterms:modified>
</cp:coreProperties>
</file>