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284"/>
        <w:gridCol w:w="4528"/>
        <w:gridCol w:w="8"/>
      </w:tblGrid>
      <w:tr w:rsidR="00A26948" w:rsidTr="00B276B3">
        <w:trPr>
          <w:cantSplit/>
          <w:trHeight w:hRule="exact" w:val="576"/>
        </w:trPr>
        <w:tc>
          <w:tcPr>
            <w:tcW w:w="4827" w:type="dxa"/>
          </w:tcPr>
          <w:p w:rsidR="00A26948" w:rsidRDefault="00A26948" w:rsidP="005E611E">
            <w:pPr>
              <w:pStyle w:val="Antrats"/>
              <w:tabs>
                <w:tab w:val="clear" w:pos="8306"/>
                <w:tab w:val="left" w:pos="5946"/>
                <w:tab w:val="right" w:pos="9206"/>
              </w:tabs>
              <w:ind w:right="142"/>
              <w:rPr>
                <w:noProof/>
                <w:lang w:eastAsia="lt-LT"/>
              </w:rPr>
            </w:pPr>
          </w:p>
        </w:tc>
        <w:tc>
          <w:tcPr>
            <w:tcW w:w="4820" w:type="dxa"/>
            <w:gridSpan w:val="3"/>
          </w:tcPr>
          <w:p w:rsidR="00A26948" w:rsidRDefault="00A26948" w:rsidP="00C415AF">
            <w:pPr>
              <w:pStyle w:val="Antrats"/>
              <w:tabs>
                <w:tab w:val="clear" w:pos="4153"/>
                <w:tab w:val="clear" w:pos="8306"/>
                <w:tab w:val="left" w:pos="5946"/>
                <w:tab w:val="right" w:pos="9206"/>
              </w:tabs>
              <w:jc w:val="right"/>
              <w:rPr>
                <w:noProof/>
                <w:lang w:eastAsia="lt-LT"/>
              </w:rPr>
            </w:pPr>
          </w:p>
        </w:tc>
      </w:tr>
      <w:tr w:rsidR="00B41907" w:rsidTr="00B276B3">
        <w:trPr>
          <w:cantSplit/>
          <w:trHeight w:hRule="exact" w:val="853"/>
        </w:trPr>
        <w:tc>
          <w:tcPr>
            <w:tcW w:w="9647" w:type="dxa"/>
            <w:gridSpan w:val="4"/>
          </w:tcPr>
          <w:p w:rsidR="00B41907" w:rsidRDefault="00C415AF" w:rsidP="00FB22E0">
            <w:pPr>
              <w:pStyle w:val="Antrats"/>
              <w:tabs>
                <w:tab w:val="clear" w:pos="8306"/>
                <w:tab w:val="left" w:pos="5946"/>
                <w:tab w:val="right" w:pos="9206"/>
              </w:tabs>
              <w:ind w:left="1298" w:right="142"/>
              <w:jc w:val="right"/>
            </w:pPr>
            <w:bookmarkStart w:id="0" w:name="r04" w:colFirst="3" w:colLast="3"/>
            <w:bookmarkStart w:id="1" w:name="r01" w:colFirst="0" w:colLast="0"/>
            <w:r>
              <w:rPr>
                <w:noProof/>
                <w:lang w:eastAsia="lt-LT"/>
              </w:rPr>
              <w:drawing>
                <wp:anchor distT="0" distB="0" distL="114300" distR="114300" simplePos="0" relativeHeight="251657728" behindDoc="0" locked="0" layoutInCell="0" allowOverlap="1" wp14:anchorId="2513E4D1" wp14:editId="073DF8E0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32385</wp:posOffset>
                  </wp:positionV>
                  <wp:extent cx="353060" cy="438785"/>
                  <wp:effectExtent l="0" t="0" r="8890" b="0"/>
                  <wp:wrapNone/>
                  <wp:docPr id="5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05B">
              <w:t xml:space="preserve">               </w:t>
            </w:r>
            <w:r w:rsidR="00C2276C">
              <w:t xml:space="preserve">       </w:t>
            </w:r>
            <w:r w:rsidR="004409D9">
              <w:t xml:space="preserve">  </w:t>
            </w:r>
            <w:r w:rsidR="00C2276C">
              <w:t xml:space="preserve"> </w:t>
            </w:r>
            <w:r w:rsidR="004409D9">
              <w:t xml:space="preserve"> </w:t>
            </w:r>
            <w:r w:rsidR="00C2276C">
              <w:t xml:space="preserve">                     </w:t>
            </w:r>
            <w:r w:rsidR="009C205B">
              <w:t xml:space="preserve">   </w:t>
            </w:r>
            <w:r w:rsidR="00C2276C">
              <w:t xml:space="preserve">                       </w:t>
            </w:r>
            <w:r w:rsidR="004409D9">
              <w:t xml:space="preserve">             </w:t>
            </w:r>
            <w:r w:rsidR="00C2276C">
              <w:t xml:space="preserve">   </w:t>
            </w:r>
            <w:r w:rsidR="009C205B">
              <w:t xml:space="preserve">                               </w:t>
            </w:r>
            <w:r w:rsidR="00C2276C">
              <w:t xml:space="preserve"> </w:t>
            </w:r>
          </w:p>
        </w:tc>
      </w:tr>
      <w:bookmarkStart w:id="2" w:name="r06"/>
      <w:bookmarkEnd w:id="0"/>
      <w:bookmarkEnd w:id="1"/>
      <w:tr w:rsidR="00B41907" w:rsidTr="00B276B3">
        <w:trPr>
          <w:gridAfter w:val="1"/>
          <w:wAfter w:w="8" w:type="dxa"/>
          <w:cantSplit/>
          <w:trHeight w:hRule="exact" w:val="1154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41907" w:rsidRDefault="00F069CE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A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ADMINISTRACIJA</w:t>
            </w:r>
            <w:r>
              <w:rPr>
                <w:b/>
                <w:caps/>
              </w:rPr>
              <w:fldChar w:fldCharType="end"/>
            </w:r>
            <w:bookmarkEnd w:id="2"/>
          </w:p>
          <w:p w:rsidR="00B41907" w:rsidRDefault="00B41907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3" w:name="r07"/>
            <w:r>
              <w:rPr>
                <w:b/>
                <w:caps/>
                <w:sz w:val="16"/>
              </w:rPr>
              <w:instrText xml:space="preserve"> FORMTEXT </w:instrText>
            </w:r>
            <w:r>
              <w:rPr>
                <w:b/>
                <w:caps/>
                <w:sz w:val="16"/>
              </w:rPr>
            </w:r>
            <w:r>
              <w:rPr>
                <w:b/>
                <w:caps/>
                <w:sz w:val="16"/>
              </w:rPr>
              <w:fldChar w:fldCharType="separate"/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noProof/>
                <w:sz w:val="16"/>
              </w:rPr>
              <w:t> </w:t>
            </w:r>
            <w:r>
              <w:rPr>
                <w:b/>
                <w:caps/>
                <w:sz w:val="16"/>
              </w:rPr>
              <w:fldChar w:fldCharType="end"/>
            </w:r>
            <w:bookmarkEnd w:id="3"/>
          </w:p>
          <w:p w:rsidR="00B41907" w:rsidRPr="00F719FB" w:rsidRDefault="00BA1734" w:rsidP="00BA1734">
            <w:pPr>
              <w:tabs>
                <w:tab w:val="left" w:pos="5244"/>
              </w:tabs>
              <w:spacing w:after="280"/>
              <w:ind w:left="1126" w:right="113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r26"/>
                  <w:enabled w:val="0"/>
                  <w:calcOnExit w:val="0"/>
                  <w:textInput>
                    <w:default w:val="Biudžetinė įstaiga, Laisvės al. 96, LT-44251 Kaunas, tel. (8 37) 42 26 31, faks. (8 37) 42 54 52,"/>
                  </w:textInput>
                </w:ffData>
              </w:fldChar>
            </w:r>
            <w:bookmarkStart w:id="4" w:name="r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Biudžetinė įstaiga, Laisvės al. 96, LT-44251 Kaunas, tel. (8 37) 42 26 31, faks. (8 37) 42 54 52,</w:t>
            </w:r>
            <w:r>
              <w:rPr>
                <w:sz w:val="16"/>
              </w:rPr>
              <w:fldChar w:fldCharType="end"/>
            </w:r>
            <w:bookmarkEnd w:id="4"/>
            <w:r w:rsidR="00895046" w:rsidRPr="00F719FB"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l. p. administracijos.direktorius@kaunas.lt, http://www.kaunas.lt.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el. p. administracijos.direktorius@kaunas.lt, http://www.kaunas.lt.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  <w:r w:rsidRPr="00F719FB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uomenys kaupiami ir saugomi Juridinių asmenų registre, kodas 188764867"/>
                  </w:textInput>
                </w:ffData>
              </w:fldChar>
            </w:r>
            <w:r w:rsidRPr="00F719FB">
              <w:rPr>
                <w:sz w:val="16"/>
              </w:rPr>
              <w:instrText xml:space="preserve"> FORMTEXT </w:instrText>
            </w:r>
            <w:r w:rsidRPr="00F719FB">
              <w:rPr>
                <w:sz w:val="16"/>
              </w:rPr>
            </w:r>
            <w:r w:rsidRPr="00F719FB">
              <w:rPr>
                <w:sz w:val="16"/>
              </w:rPr>
              <w:fldChar w:fldCharType="separate"/>
            </w:r>
            <w:r w:rsidRPr="00F719FB">
              <w:rPr>
                <w:noProof/>
                <w:sz w:val="16"/>
              </w:rPr>
              <w:t>Duomenys kaupiami ir saugomi Juridinių asmenų registre, kodas 188764867</w:t>
            </w:r>
            <w:r w:rsidRPr="00F719FB">
              <w:rPr>
                <w:sz w:val="16"/>
              </w:rPr>
              <w:fldChar w:fldCharType="end"/>
            </w:r>
          </w:p>
        </w:tc>
      </w:tr>
      <w:tr w:rsidR="00B41907" w:rsidTr="00B276B3">
        <w:trPr>
          <w:gridAfter w:val="1"/>
          <w:wAfter w:w="8" w:type="dxa"/>
          <w:cantSplit/>
          <w:trHeight w:hRule="exact" w:val="300"/>
        </w:trPr>
        <w:tc>
          <w:tcPr>
            <w:tcW w:w="5111" w:type="dxa"/>
            <w:gridSpan w:val="2"/>
            <w:tcBorders>
              <w:top w:val="single" w:sz="4" w:space="0" w:color="auto"/>
            </w:tcBorders>
          </w:tcPr>
          <w:p w:rsidR="00B41907" w:rsidRDefault="00B41907">
            <w:pPr>
              <w:tabs>
                <w:tab w:val="left" w:pos="5244"/>
              </w:tabs>
              <w:suppressAutoHyphens/>
              <w:spacing w:after="120"/>
              <w:ind w:right="142"/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B41907" w:rsidRDefault="00B41907">
            <w:pPr>
              <w:tabs>
                <w:tab w:val="left" w:pos="2268"/>
                <w:tab w:val="left" w:pos="5244"/>
              </w:tabs>
              <w:spacing w:after="260"/>
              <w:ind w:right="142"/>
            </w:pPr>
          </w:p>
        </w:tc>
      </w:tr>
      <w:tr w:rsidR="00C14F53" w:rsidTr="00B276B3">
        <w:trPr>
          <w:gridAfter w:val="1"/>
          <w:wAfter w:w="8" w:type="dxa"/>
          <w:cantSplit/>
          <w:trHeight w:val="1920"/>
        </w:trPr>
        <w:tc>
          <w:tcPr>
            <w:tcW w:w="5111" w:type="dxa"/>
            <w:gridSpan w:val="2"/>
          </w:tcPr>
          <w:p w:rsidR="00C14F53" w:rsidRDefault="003E00EC" w:rsidP="00E95042">
            <w:pPr>
              <w:tabs>
                <w:tab w:val="left" w:pos="5244"/>
              </w:tabs>
              <w:suppressAutoHyphens/>
              <w:spacing w:after="120"/>
              <w:ind w:right="142"/>
              <w:jc w:val="both"/>
            </w:pPr>
            <w:r>
              <w:t>Kauno lopšelio-darželio ,,</w:t>
            </w:r>
            <w:proofErr w:type="spellStart"/>
            <w:r>
              <w:t>Klumpelė</w:t>
            </w:r>
            <w:proofErr w:type="spellEnd"/>
            <w:r>
              <w:t>“ direktorei</w:t>
            </w:r>
          </w:p>
          <w:p w:rsidR="003E00EC" w:rsidRDefault="003E00EC" w:rsidP="00E95042">
            <w:pPr>
              <w:tabs>
                <w:tab w:val="left" w:pos="5244"/>
              </w:tabs>
              <w:suppressAutoHyphens/>
              <w:spacing w:after="120"/>
              <w:ind w:right="142"/>
              <w:jc w:val="both"/>
            </w:pPr>
            <w:r>
              <w:t xml:space="preserve">Jolantai </w:t>
            </w:r>
            <w:proofErr w:type="spellStart"/>
            <w:r>
              <w:t>Bitvinskienei</w:t>
            </w:r>
            <w:proofErr w:type="spellEnd"/>
          </w:p>
          <w:p w:rsidR="00582890" w:rsidRPr="0003591A" w:rsidRDefault="00E95042" w:rsidP="00E95042">
            <w:pPr>
              <w:tabs>
                <w:tab w:val="left" w:pos="5244"/>
              </w:tabs>
              <w:suppressAutoHyphens/>
              <w:spacing w:after="120" w:line="480" w:lineRule="auto"/>
              <w:ind w:right="142"/>
              <w:rPr>
                <w:lang w:val="en-US"/>
              </w:rPr>
            </w:pPr>
            <w:r>
              <w:t>el. p.</w:t>
            </w:r>
            <w:r w:rsidR="00FA2180">
              <w:t xml:space="preserve"> </w:t>
            </w:r>
            <w:proofErr w:type="spellStart"/>
            <w:r w:rsidR="00DF14C1">
              <w:t>jolantabite</w:t>
            </w:r>
            <w:proofErr w:type="spellEnd"/>
            <w:r w:rsidR="0003591A">
              <w:rPr>
                <w:lang w:val="en-US"/>
              </w:rPr>
              <w:t>@</w:t>
            </w:r>
            <w:r w:rsidR="009670A0">
              <w:rPr>
                <w:lang w:val="en-US"/>
              </w:rPr>
              <w:t>gmail.com</w:t>
            </w:r>
          </w:p>
          <w:bookmarkStart w:id="5" w:name="r13_2_1"/>
          <w:p w:rsidR="00C14F53" w:rsidRDefault="00C96244" w:rsidP="00C643F8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2_1"/>
                  <w:enabled/>
                  <w:calcOnExit w:val="0"/>
                  <w:exitMacro w:val="AutoSavybes.MAIN"/>
                  <w:statusText w:type="text" w:val="Vardas ir pavard?"/>
                  <w:textInput>
                    <w:default w:val="Vardas ir 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>
              <w:fldChar w:fldCharType="end"/>
            </w:r>
            <w:bookmarkEnd w:id="5"/>
          </w:p>
          <w:bookmarkStart w:id="6" w:name="r13_5_1"/>
          <w:p w:rsidR="00D25386" w:rsidRDefault="00C96244" w:rsidP="00146D41">
            <w:pPr>
              <w:tabs>
                <w:tab w:val="left" w:pos="5244"/>
              </w:tabs>
              <w:suppressAutoHyphens/>
              <w:spacing w:after="240"/>
              <w:ind w:right="142"/>
            </w:pPr>
            <w:r>
              <w:fldChar w:fldCharType="begin">
                <w:ffData>
                  <w:name w:val="r13_5_1"/>
                  <w:enabled/>
                  <w:calcOnExit w:val="0"/>
                  <w:exitMacro w:val="AutoSavybes.MAIN"/>
                  <w:statusText w:type="text" w:val="Pa?to adresas"/>
                  <w:textInput>
                    <w:default w:val="Pašto adres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>
              <w:fldChar w:fldCharType="end"/>
            </w:r>
            <w:bookmarkEnd w:id="6"/>
          </w:p>
        </w:tc>
        <w:bookmarkStart w:id="7" w:name="r09"/>
        <w:tc>
          <w:tcPr>
            <w:tcW w:w="4528" w:type="dxa"/>
          </w:tcPr>
          <w:p w:rsidR="00C14F53" w:rsidRDefault="00C96244" w:rsidP="00D42CE8">
            <w:pPr>
              <w:tabs>
                <w:tab w:val="left" w:pos="567"/>
                <w:tab w:val="left" w:pos="1418"/>
                <w:tab w:val="left" w:pos="5244"/>
              </w:tabs>
              <w:spacing w:after="260"/>
              <w:ind w:right="142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</w:t>
            </w:r>
            <w:r>
              <w:fldChar w:fldCharType="end"/>
            </w:r>
            <w:bookmarkEnd w:id="7"/>
            <w:r w:rsidR="00C14F5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statusText w:type="text" w:val="Dokumento numeris"/>
                  <w:textInput>
                    <w:default w:val="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</w:t>
            </w:r>
            <w:r>
              <w:fldChar w:fldCharType="end"/>
            </w:r>
            <w:bookmarkEnd w:id="8"/>
            <w:r w:rsidR="00C14F53">
              <w:br/>
              <w:t xml:space="preserve">Į </w:t>
            </w:r>
            <w:bookmarkStart w:id="9" w:name="r11_1"/>
            <w:r>
              <w:fldChar w:fldCharType="begin">
                <w:ffData>
                  <w:name w:val="r11_1"/>
                  <w:enabled/>
                  <w:calcOnExit w:val="0"/>
                  <w:exitMacro w:val="AutoSavybes.MAIN"/>
                  <w:statusText w:type="text" w:val="Data"/>
                  <w:textInput>
                    <w:default w:val="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</w:t>
            </w:r>
            <w:r>
              <w:fldChar w:fldCharType="end"/>
            </w:r>
            <w:bookmarkEnd w:id="9"/>
            <w:r w:rsidR="00C14F53">
              <w:tab/>
              <w:t xml:space="preserve">Nr. </w:t>
            </w:r>
            <w:bookmarkStart w:id="10" w:name="r11_2"/>
            <w:r>
              <w:fldChar w:fldCharType="begin">
                <w:ffData>
                  <w:name w:val="r11_2"/>
                  <w:enabled/>
                  <w:calcOnExit w:val="0"/>
                  <w:exitMacro w:val="AutoSavybes.MAIN"/>
                  <w:statusText w:type="text" w:val="Numeris"/>
                  <w:textInput>
                    <w:default w:val="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</w:t>
            </w:r>
            <w:r>
              <w:fldChar w:fldCharType="end"/>
            </w:r>
            <w:bookmarkEnd w:id="10"/>
          </w:p>
        </w:tc>
      </w:tr>
      <w:tr w:rsidR="00D55D4E" w:rsidTr="00B276B3">
        <w:trPr>
          <w:gridAfter w:val="1"/>
          <w:wAfter w:w="8" w:type="dxa"/>
          <w:cantSplit/>
          <w:trHeight w:val="333"/>
        </w:trPr>
        <w:tc>
          <w:tcPr>
            <w:tcW w:w="9639" w:type="dxa"/>
            <w:gridSpan w:val="3"/>
          </w:tcPr>
          <w:p w:rsidR="00D55D4E" w:rsidRPr="00017B0B" w:rsidRDefault="00D55D4E" w:rsidP="00C643F8">
            <w:pPr>
              <w:rPr>
                <w:b/>
                <w:caps/>
              </w:rPr>
            </w:pPr>
          </w:p>
        </w:tc>
      </w:tr>
      <w:tr w:rsidR="00C14F53" w:rsidTr="00B276B3">
        <w:trPr>
          <w:gridAfter w:val="1"/>
          <w:wAfter w:w="8" w:type="dxa"/>
          <w:cantSplit/>
          <w:trHeight w:val="333"/>
        </w:trPr>
        <w:tc>
          <w:tcPr>
            <w:tcW w:w="9639" w:type="dxa"/>
            <w:gridSpan w:val="3"/>
          </w:tcPr>
          <w:p w:rsidR="00C14F53" w:rsidRDefault="00F05CCF" w:rsidP="003F75DF">
            <w:pPr>
              <w:jc w:val="both"/>
              <w:rPr>
                <w:b/>
                <w:caps/>
              </w:rPr>
            </w:pPr>
            <w:r w:rsidRPr="00F05CCF">
              <w:rPr>
                <w:b/>
                <w:caps/>
              </w:rPr>
              <w:t xml:space="preserve">DĖL </w:t>
            </w:r>
            <w:r w:rsidR="00C96DEF">
              <w:rPr>
                <w:b/>
                <w:caps/>
              </w:rPr>
              <w:t>ATRANKOS POSĖDŽIO DATOS PAKEITIMO</w:t>
            </w:r>
          </w:p>
          <w:p w:rsidR="00437132" w:rsidRPr="00F05CCF" w:rsidRDefault="00437132" w:rsidP="003F75DF">
            <w:pPr>
              <w:jc w:val="both"/>
              <w:rPr>
                <w:b/>
                <w:caps/>
              </w:rPr>
            </w:pPr>
          </w:p>
        </w:tc>
      </w:tr>
    </w:tbl>
    <w:p w:rsidR="00F05CCF" w:rsidRDefault="00D25386" w:rsidP="00091D52">
      <w:pPr>
        <w:spacing w:line="360" w:lineRule="exact"/>
        <w:jc w:val="both"/>
        <w:rPr>
          <w:sz w:val="23"/>
          <w:szCs w:val="23"/>
        </w:rPr>
      </w:pPr>
      <w:r>
        <w:t xml:space="preserve">                </w:t>
      </w:r>
      <w:r w:rsidR="00B81FED" w:rsidRPr="00D25386">
        <w:rPr>
          <w:sz w:val="23"/>
          <w:szCs w:val="23"/>
        </w:rPr>
        <w:t>V</w:t>
      </w:r>
      <w:r w:rsidR="00840EA3" w:rsidRPr="00D25386">
        <w:rPr>
          <w:sz w:val="23"/>
          <w:szCs w:val="23"/>
        </w:rPr>
        <w:t>adovaujantis Konkursų valstybinių ir savivaldybių švietimo įstaigų</w:t>
      </w:r>
      <w:r w:rsidR="0072462C" w:rsidRPr="00D25386">
        <w:rPr>
          <w:sz w:val="23"/>
          <w:szCs w:val="23"/>
        </w:rPr>
        <w:t xml:space="preserve"> (išskyrus aukštąsias mokyklas) vadovų pareigoms eiti tvarkos aprašo, </w:t>
      </w:r>
      <w:r w:rsidR="007B1018" w:rsidRPr="00D25386">
        <w:rPr>
          <w:sz w:val="23"/>
          <w:szCs w:val="23"/>
        </w:rPr>
        <w:t xml:space="preserve">patvirtinto Lietuvos Respublikos švietimo, mokslo ir sporto ministro </w:t>
      </w:r>
      <w:r w:rsidR="003926F4" w:rsidRPr="00D25386">
        <w:rPr>
          <w:sz w:val="23"/>
          <w:szCs w:val="23"/>
        </w:rPr>
        <w:t xml:space="preserve"> 2011 m. liepos 1 d. įsakymu Nr. V-1193 ,,Dėl Konkurso valstybinių</w:t>
      </w:r>
      <w:r w:rsidR="00242D13" w:rsidRPr="00D25386">
        <w:rPr>
          <w:sz w:val="23"/>
          <w:szCs w:val="23"/>
        </w:rPr>
        <w:t xml:space="preserve"> ir savivaldybių švietimo įstaigų (</w:t>
      </w:r>
      <w:r w:rsidR="002654AB" w:rsidRPr="00D25386">
        <w:rPr>
          <w:sz w:val="23"/>
          <w:szCs w:val="23"/>
        </w:rPr>
        <w:t>išskyrus aukštąsias mokyklas) vadovų pareigoms eiti tvarkos aprašo patvirtinimo“</w:t>
      </w:r>
      <w:r w:rsidR="00DF5984">
        <w:rPr>
          <w:sz w:val="23"/>
          <w:szCs w:val="23"/>
        </w:rPr>
        <w:t xml:space="preserve">, </w:t>
      </w:r>
      <w:r w:rsidR="004015F5">
        <w:rPr>
          <w:sz w:val="23"/>
          <w:szCs w:val="23"/>
        </w:rPr>
        <w:t xml:space="preserve">                   </w:t>
      </w:r>
      <w:r w:rsidR="009C7C23">
        <w:rPr>
          <w:sz w:val="23"/>
          <w:szCs w:val="23"/>
        </w:rPr>
        <w:t>33 punktu</w:t>
      </w:r>
      <w:r w:rsidR="00437132">
        <w:rPr>
          <w:sz w:val="23"/>
          <w:szCs w:val="23"/>
        </w:rPr>
        <w:t xml:space="preserve"> </w:t>
      </w:r>
      <w:r w:rsidR="00BA1439">
        <w:rPr>
          <w:sz w:val="23"/>
          <w:szCs w:val="23"/>
        </w:rPr>
        <w:t>pa</w:t>
      </w:r>
      <w:r w:rsidR="004015F5">
        <w:rPr>
          <w:sz w:val="23"/>
          <w:szCs w:val="23"/>
        </w:rPr>
        <w:t>keičiama atrankos posėdžio data iš 2021 m. spalio 20 d. į 2021 m. spalio 26 d.</w:t>
      </w:r>
      <w:r w:rsidR="00437132">
        <w:rPr>
          <w:sz w:val="23"/>
          <w:szCs w:val="23"/>
        </w:rPr>
        <w:t xml:space="preserve">                      </w:t>
      </w:r>
      <w:r w:rsidR="00091D52" w:rsidRPr="00437132">
        <w:rPr>
          <w:sz w:val="23"/>
          <w:szCs w:val="23"/>
          <w:vertAlign w:val="superscript"/>
        </w:rPr>
        <w:t xml:space="preserve"> </w:t>
      </w:r>
      <w:r w:rsidR="00437132">
        <w:rPr>
          <w:sz w:val="23"/>
          <w:szCs w:val="23"/>
          <w:vertAlign w:val="superscript"/>
        </w:rPr>
        <w:t xml:space="preserve"> </w:t>
      </w:r>
      <w:r w:rsidR="00091D52">
        <w:rPr>
          <w:sz w:val="23"/>
          <w:szCs w:val="23"/>
        </w:rPr>
        <w:t xml:space="preserve"> </w:t>
      </w:r>
      <w:r w:rsidR="004015F5">
        <w:rPr>
          <w:sz w:val="23"/>
          <w:szCs w:val="23"/>
        </w:rPr>
        <w:t>Kauno lopšelio-</w:t>
      </w:r>
      <w:r w:rsidR="00A27532">
        <w:rPr>
          <w:sz w:val="23"/>
          <w:szCs w:val="23"/>
        </w:rPr>
        <w:t xml:space="preserve">darželio </w:t>
      </w:r>
      <w:r w:rsidR="00A16933">
        <w:rPr>
          <w:sz w:val="23"/>
          <w:szCs w:val="23"/>
        </w:rPr>
        <w:t>,,</w:t>
      </w:r>
      <w:proofErr w:type="spellStart"/>
      <w:r w:rsidR="004015F5">
        <w:rPr>
          <w:sz w:val="23"/>
          <w:szCs w:val="23"/>
        </w:rPr>
        <w:t>Klumpelė</w:t>
      </w:r>
      <w:proofErr w:type="spellEnd"/>
      <w:r w:rsidR="00A27532">
        <w:rPr>
          <w:sz w:val="23"/>
          <w:szCs w:val="23"/>
        </w:rPr>
        <w:t>“</w:t>
      </w:r>
      <w:r w:rsidR="00091D52">
        <w:rPr>
          <w:sz w:val="23"/>
          <w:szCs w:val="23"/>
        </w:rPr>
        <w:t xml:space="preserve"> vadovo pareigoms </w:t>
      </w:r>
      <w:r w:rsidR="00143FD0">
        <w:rPr>
          <w:sz w:val="23"/>
          <w:szCs w:val="23"/>
        </w:rPr>
        <w:t xml:space="preserve">eiti </w:t>
      </w:r>
      <w:r w:rsidR="004015F5">
        <w:rPr>
          <w:sz w:val="23"/>
          <w:szCs w:val="23"/>
        </w:rPr>
        <w:t>a</w:t>
      </w:r>
      <w:r w:rsidR="00091D52">
        <w:rPr>
          <w:sz w:val="23"/>
          <w:szCs w:val="23"/>
        </w:rPr>
        <w:t xml:space="preserve">trankos posėdis vyks 2021 m. </w:t>
      </w:r>
      <w:r w:rsidR="004015F5">
        <w:rPr>
          <w:sz w:val="23"/>
          <w:szCs w:val="23"/>
        </w:rPr>
        <w:t>spalio                     26</w:t>
      </w:r>
      <w:r w:rsidR="00A27532">
        <w:rPr>
          <w:sz w:val="23"/>
          <w:szCs w:val="23"/>
        </w:rPr>
        <w:t xml:space="preserve"> </w:t>
      </w:r>
      <w:r w:rsidR="00091D52">
        <w:rPr>
          <w:sz w:val="23"/>
          <w:szCs w:val="23"/>
        </w:rPr>
        <w:t xml:space="preserve">d. </w:t>
      </w:r>
      <w:r w:rsidR="006E2AF6">
        <w:rPr>
          <w:sz w:val="23"/>
          <w:szCs w:val="23"/>
        </w:rPr>
        <w:t>1</w:t>
      </w:r>
      <w:r w:rsidR="00DF4CE0">
        <w:rPr>
          <w:sz w:val="23"/>
          <w:szCs w:val="23"/>
        </w:rPr>
        <w:t>0</w:t>
      </w:r>
      <w:r w:rsidR="006E2AF6">
        <w:rPr>
          <w:sz w:val="23"/>
          <w:szCs w:val="23"/>
        </w:rPr>
        <w:t xml:space="preserve"> val.</w:t>
      </w:r>
      <w:r w:rsidR="005F79E6">
        <w:rPr>
          <w:sz w:val="23"/>
          <w:szCs w:val="23"/>
        </w:rPr>
        <w:t xml:space="preserve"> 3</w:t>
      </w:r>
      <w:r w:rsidR="001343E9">
        <w:rPr>
          <w:sz w:val="23"/>
          <w:szCs w:val="23"/>
        </w:rPr>
        <w:t>0 min.</w:t>
      </w:r>
      <w:r w:rsidR="006E2AF6">
        <w:rPr>
          <w:sz w:val="23"/>
          <w:szCs w:val="23"/>
        </w:rPr>
        <w:t xml:space="preserve"> </w:t>
      </w:r>
      <w:r w:rsidR="005F79E6">
        <w:rPr>
          <w:sz w:val="23"/>
          <w:szCs w:val="23"/>
        </w:rPr>
        <w:t xml:space="preserve">Konkursą vykdysime </w:t>
      </w:r>
      <w:r w:rsidR="005F79E6" w:rsidRPr="005F79E6">
        <w:rPr>
          <w:b/>
          <w:sz w:val="23"/>
          <w:szCs w:val="23"/>
        </w:rPr>
        <w:t>nuotoliniu būdu</w:t>
      </w:r>
      <w:r w:rsidR="005F79E6">
        <w:rPr>
          <w:sz w:val="23"/>
          <w:szCs w:val="23"/>
        </w:rPr>
        <w:t xml:space="preserve">, naudojantis </w:t>
      </w:r>
      <w:r w:rsidR="005F79E6" w:rsidRPr="005F79E6">
        <w:rPr>
          <w:b/>
          <w:sz w:val="23"/>
          <w:szCs w:val="23"/>
        </w:rPr>
        <w:t xml:space="preserve">,,Microsoft </w:t>
      </w:r>
      <w:proofErr w:type="spellStart"/>
      <w:r w:rsidR="005F79E6" w:rsidRPr="005F79E6">
        <w:rPr>
          <w:b/>
          <w:sz w:val="23"/>
          <w:szCs w:val="23"/>
        </w:rPr>
        <w:t>Teams</w:t>
      </w:r>
      <w:proofErr w:type="spellEnd"/>
      <w:r w:rsidR="005F79E6" w:rsidRPr="005F79E6">
        <w:rPr>
          <w:b/>
          <w:sz w:val="23"/>
          <w:szCs w:val="23"/>
        </w:rPr>
        <w:t>“ programa</w:t>
      </w:r>
      <w:r w:rsidR="005F79E6">
        <w:rPr>
          <w:sz w:val="23"/>
          <w:szCs w:val="23"/>
        </w:rPr>
        <w:t xml:space="preserve"> (nuorodą prisijungimui atsiųsime). Jungiantis į konkursą nuotoliniu būdu reikalingas kompiuteris ar mobilusis </w:t>
      </w:r>
      <w:r w:rsidR="005F79E6" w:rsidRPr="005F79E6">
        <w:rPr>
          <w:b/>
          <w:sz w:val="23"/>
          <w:szCs w:val="23"/>
        </w:rPr>
        <w:t>įrenginys su internetu ir garso bei vaizdo sistema; taip pat prašytume likus 15 min. iki konkurso organizavimo pradžios atlikti bandomąjį prisijungimą</w:t>
      </w:r>
      <w:r w:rsidR="005F79E6">
        <w:rPr>
          <w:sz w:val="23"/>
          <w:szCs w:val="23"/>
        </w:rPr>
        <w:t xml:space="preserve">. </w:t>
      </w:r>
      <w:r w:rsidR="00091D52">
        <w:rPr>
          <w:sz w:val="23"/>
          <w:szCs w:val="23"/>
        </w:rPr>
        <w:t>Planuojamas posėdžio laikas</w:t>
      </w:r>
      <w:r w:rsidR="00C901C2">
        <w:rPr>
          <w:sz w:val="23"/>
          <w:szCs w:val="23"/>
        </w:rPr>
        <w:t xml:space="preserve"> </w:t>
      </w:r>
      <w:r w:rsidR="006E2AF6">
        <w:rPr>
          <w:sz w:val="23"/>
          <w:szCs w:val="23"/>
        </w:rPr>
        <w:t>1</w:t>
      </w:r>
      <w:r w:rsidR="005C23DC">
        <w:rPr>
          <w:sz w:val="23"/>
          <w:szCs w:val="23"/>
        </w:rPr>
        <w:t>0</w:t>
      </w:r>
      <w:r w:rsidR="006E2AF6">
        <w:rPr>
          <w:sz w:val="23"/>
          <w:szCs w:val="23"/>
        </w:rPr>
        <w:t xml:space="preserve"> val.</w:t>
      </w:r>
      <w:r w:rsidR="001343E9">
        <w:rPr>
          <w:sz w:val="23"/>
          <w:szCs w:val="23"/>
        </w:rPr>
        <w:t xml:space="preserve"> </w:t>
      </w:r>
      <w:r w:rsidR="005F79E6">
        <w:rPr>
          <w:sz w:val="23"/>
          <w:szCs w:val="23"/>
        </w:rPr>
        <w:t>3</w:t>
      </w:r>
      <w:r w:rsidR="001343E9">
        <w:rPr>
          <w:sz w:val="23"/>
          <w:szCs w:val="23"/>
        </w:rPr>
        <w:t>0 min.</w:t>
      </w:r>
      <w:r w:rsidR="006E2AF6">
        <w:rPr>
          <w:sz w:val="23"/>
          <w:szCs w:val="23"/>
        </w:rPr>
        <w:t xml:space="preserve"> –   1</w:t>
      </w:r>
      <w:r w:rsidR="005C23DC">
        <w:rPr>
          <w:sz w:val="23"/>
          <w:szCs w:val="23"/>
        </w:rPr>
        <w:t>1</w:t>
      </w:r>
      <w:bookmarkStart w:id="11" w:name="_GoBack"/>
      <w:bookmarkEnd w:id="11"/>
      <w:r w:rsidR="006E2AF6">
        <w:rPr>
          <w:sz w:val="23"/>
          <w:szCs w:val="23"/>
        </w:rPr>
        <w:t xml:space="preserve"> val.</w:t>
      </w:r>
      <w:r w:rsidR="00E6701F">
        <w:rPr>
          <w:sz w:val="23"/>
          <w:szCs w:val="23"/>
        </w:rPr>
        <w:t xml:space="preserve"> </w:t>
      </w:r>
      <w:r w:rsidR="00116CEA">
        <w:rPr>
          <w:sz w:val="23"/>
          <w:szCs w:val="23"/>
        </w:rPr>
        <w:t>30 min.</w:t>
      </w:r>
      <w:r w:rsidR="00BF4B17">
        <w:rPr>
          <w:sz w:val="23"/>
          <w:szCs w:val="23"/>
        </w:rPr>
        <w:t xml:space="preserve"> Su savimi tur</w:t>
      </w:r>
      <w:r w:rsidR="004E2543">
        <w:rPr>
          <w:sz w:val="23"/>
          <w:szCs w:val="23"/>
        </w:rPr>
        <w:t>ėti dokumentų originalus, kurie</w:t>
      </w:r>
      <w:r w:rsidR="00CF700F">
        <w:rPr>
          <w:sz w:val="23"/>
          <w:szCs w:val="23"/>
        </w:rPr>
        <w:t xml:space="preserve"> </w:t>
      </w:r>
      <w:r w:rsidR="00BF4B17">
        <w:rPr>
          <w:sz w:val="23"/>
          <w:szCs w:val="23"/>
        </w:rPr>
        <w:t>bus sutikrinti su pateiktų dokumentų kopijomis.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992"/>
        <w:gridCol w:w="4312"/>
      </w:tblGrid>
      <w:tr w:rsidR="009C5549" w:rsidTr="00B14D34">
        <w:trPr>
          <w:cantSplit/>
          <w:trHeight w:val="184"/>
        </w:trPr>
        <w:tc>
          <w:tcPr>
            <w:tcW w:w="4186" w:type="dxa"/>
            <w:vAlign w:val="bottom"/>
          </w:tcPr>
          <w:bookmarkStart w:id="12" w:name="r20_1_1"/>
          <w:p w:rsidR="009C5549" w:rsidRDefault="00C96244" w:rsidP="00C1618C">
            <w:pPr>
              <w:keepNext/>
              <w:tabs>
                <w:tab w:val="left" w:pos="7777"/>
              </w:tabs>
              <w:spacing w:before="480" w:line="360" w:lineRule="exact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5386">
              <w:t xml:space="preserve">Administracijos direktoriaus </w:t>
            </w:r>
            <w:r w:rsidR="00146D41" w:rsidRPr="00146D41">
              <w:t>pavaduotoja</w:t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 w:rsidR="00146D41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vAlign w:val="bottom"/>
          </w:tcPr>
          <w:p w:rsidR="009C5549" w:rsidRDefault="009C5549" w:rsidP="00C1618C">
            <w:pPr>
              <w:keepNext/>
              <w:tabs>
                <w:tab w:val="left" w:pos="7777"/>
              </w:tabs>
              <w:spacing w:before="480" w:line="360" w:lineRule="exact"/>
              <w:jc w:val="right"/>
            </w:pPr>
          </w:p>
        </w:tc>
        <w:bookmarkStart w:id="13" w:name="r20_2_1"/>
        <w:tc>
          <w:tcPr>
            <w:tcW w:w="4312" w:type="dxa"/>
            <w:vAlign w:val="bottom"/>
          </w:tcPr>
          <w:p w:rsidR="009C5549" w:rsidRDefault="00C96244" w:rsidP="006F1C3B">
            <w:pPr>
              <w:keepNext/>
              <w:tabs>
                <w:tab w:val="left" w:pos="7777"/>
              </w:tabs>
              <w:spacing w:before="480" w:line="360" w:lineRule="exact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D41">
              <w:t xml:space="preserve">Eglė </w:t>
            </w:r>
            <w:r>
              <w:fldChar w:fldCharType="end"/>
            </w:r>
            <w:bookmarkStart w:id="14" w:name="r20_3_1"/>
            <w:bookmarkEnd w:id="13"/>
            <w:r w:rsidR="006F1C3B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D41">
              <w:t>Andriuškienė</w:t>
            </w:r>
            <w:r>
              <w:fldChar w:fldCharType="end"/>
            </w:r>
            <w:bookmarkEnd w:id="14"/>
          </w:p>
        </w:tc>
      </w:tr>
    </w:tbl>
    <w:p w:rsidR="00486818" w:rsidRPr="00D25386" w:rsidRDefault="00BC6CF1" w:rsidP="00D6691E">
      <w:pPr>
        <w:keepNext/>
        <w:framePr w:w="9549" w:h="2351" w:hRule="exact" w:hSpace="181" w:wrap="around" w:vAnchor="page" w:hAnchor="page" w:x="1701" w:y="14225" w:anchorLock="1"/>
        <w:spacing w:after="480"/>
        <w:rPr>
          <w:sz w:val="22"/>
          <w:szCs w:val="22"/>
        </w:rPr>
      </w:pPr>
      <w:r w:rsidRPr="00D25386">
        <w:rPr>
          <w:sz w:val="22"/>
          <w:szCs w:val="22"/>
        </w:rPr>
        <w:fldChar w:fldCharType="begin">
          <w:ffData>
            <w:name w:val="r25_1"/>
            <w:enabled/>
            <w:calcOnExit w:val="0"/>
            <w:exitMacro w:val="AutoSavybes.MAIN"/>
            <w:statusText w:type="text" w:val="Dokumento sudarytojo vardo raidė ir pavardė"/>
            <w:textInput>
              <w:default w:val="V. Pavardė,"/>
            </w:textInput>
          </w:ffData>
        </w:fldChar>
      </w:r>
      <w:bookmarkStart w:id="15" w:name="r25_1"/>
      <w:r w:rsidRPr="00D25386">
        <w:rPr>
          <w:sz w:val="22"/>
          <w:szCs w:val="22"/>
        </w:rPr>
        <w:instrText xml:space="preserve"> FORMTEXT </w:instrText>
      </w:r>
      <w:r w:rsidRPr="00D25386">
        <w:rPr>
          <w:sz w:val="22"/>
          <w:szCs w:val="22"/>
        </w:rPr>
      </w:r>
      <w:r w:rsidRPr="00D25386">
        <w:rPr>
          <w:sz w:val="22"/>
          <w:szCs w:val="22"/>
        </w:rPr>
        <w:fldChar w:fldCharType="separate"/>
      </w:r>
      <w:r w:rsidR="00146D41" w:rsidRPr="00D25386">
        <w:rPr>
          <w:sz w:val="22"/>
          <w:szCs w:val="22"/>
        </w:rPr>
        <w:t>D.Varanauskienė,</w:t>
      </w:r>
      <w:r w:rsidRPr="00D25386">
        <w:rPr>
          <w:sz w:val="22"/>
          <w:szCs w:val="22"/>
        </w:rPr>
        <w:fldChar w:fldCharType="end"/>
      </w:r>
      <w:bookmarkEnd w:id="15"/>
      <w:r w:rsidR="00B41907" w:rsidRPr="00D25386">
        <w:rPr>
          <w:sz w:val="22"/>
          <w:szCs w:val="22"/>
        </w:rPr>
        <w:t xml:space="preserve"> </w:t>
      </w:r>
      <w:r w:rsidRPr="00D25386">
        <w:rPr>
          <w:sz w:val="22"/>
          <w:szCs w:val="22"/>
        </w:rPr>
        <w:fldChar w:fldCharType="begin">
          <w:ffData>
            <w:name w:val="r25_2"/>
            <w:enabled/>
            <w:calcOnExit w:val="0"/>
            <w:exitMacro w:val="AutoSavybes.MAIN"/>
            <w:statusText w:type="text" w:val="Dokumento sudarytojo telefono numeris"/>
            <w:textInput>
              <w:default w:val="tel.,"/>
            </w:textInput>
          </w:ffData>
        </w:fldChar>
      </w:r>
      <w:bookmarkStart w:id="16" w:name="r25_2"/>
      <w:r w:rsidRPr="00D25386">
        <w:rPr>
          <w:sz w:val="22"/>
          <w:szCs w:val="22"/>
        </w:rPr>
        <w:instrText xml:space="preserve"> FORMTEXT </w:instrText>
      </w:r>
      <w:r w:rsidRPr="00D25386">
        <w:rPr>
          <w:sz w:val="22"/>
          <w:szCs w:val="22"/>
        </w:rPr>
      </w:r>
      <w:r w:rsidRPr="00D25386">
        <w:rPr>
          <w:sz w:val="22"/>
          <w:szCs w:val="22"/>
        </w:rPr>
        <w:fldChar w:fldCharType="separate"/>
      </w:r>
      <w:r w:rsidRPr="00D25386">
        <w:rPr>
          <w:noProof/>
          <w:sz w:val="22"/>
          <w:szCs w:val="22"/>
        </w:rPr>
        <w:t>tel.</w:t>
      </w:r>
      <w:r w:rsidR="00146D41" w:rsidRPr="00D25386">
        <w:rPr>
          <w:noProof/>
          <w:sz w:val="22"/>
          <w:szCs w:val="22"/>
        </w:rPr>
        <w:t xml:space="preserve"> (8 37) 42 31 16</w:t>
      </w:r>
      <w:r w:rsidRPr="00D25386">
        <w:rPr>
          <w:noProof/>
          <w:sz w:val="22"/>
          <w:szCs w:val="22"/>
        </w:rPr>
        <w:t>,</w:t>
      </w:r>
      <w:r w:rsidRPr="00D25386">
        <w:rPr>
          <w:sz w:val="22"/>
          <w:szCs w:val="22"/>
        </w:rPr>
        <w:fldChar w:fldCharType="end"/>
      </w:r>
      <w:bookmarkEnd w:id="16"/>
      <w:r w:rsidRPr="00D25386">
        <w:rPr>
          <w:sz w:val="22"/>
          <w:szCs w:val="22"/>
        </w:rPr>
        <w:t xml:space="preserve"> </w:t>
      </w:r>
      <w:r w:rsidRPr="00D25386">
        <w:rPr>
          <w:sz w:val="22"/>
          <w:szCs w:val="22"/>
        </w:rPr>
        <w:fldChar w:fldCharType="begin">
          <w:ffData>
            <w:name w:val="r25_3"/>
            <w:enabled/>
            <w:calcOnExit w:val="0"/>
            <w:statusText w:type="text" w:val="Dokumento sudarytojo telefono numeris"/>
            <w:textInput>
              <w:default w:val="el. p."/>
            </w:textInput>
          </w:ffData>
        </w:fldChar>
      </w:r>
      <w:bookmarkStart w:id="17" w:name="r25_3"/>
      <w:r w:rsidRPr="00D25386">
        <w:rPr>
          <w:sz w:val="22"/>
          <w:szCs w:val="22"/>
        </w:rPr>
        <w:instrText xml:space="preserve"> FORMTEXT </w:instrText>
      </w:r>
      <w:r w:rsidRPr="00D25386">
        <w:rPr>
          <w:sz w:val="22"/>
          <w:szCs w:val="22"/>
        </w:rPr>
      </w:r>
      <w:r w:rsidRPr="00D25386">
        <w:rPr>
          <w:sz w:val="22"/>
          <w:szCs w:val="22"/>
        </w:rPr>
        <w:fldChar w:fldCharType="separate"/>
      </w:r>
      <w:r w:rsidRPr="00D25386">
        <w:rPr>
          <w:noProof/>
          <w:sz w:val="22"/>
          <w:szCs w:val="22"/>
        </w:rPr>
        <w:t>e</w:t>
      </w:r>
      <w:r w:rsidR="00146D41" w:rsidRPr="00D25386">
        <w:rPr>
          <w:noProof/>
          <w:sz w:val="22"/>
          <w:szCs w:val="22"/>
        </w:rPr>
        <w:t>l. p.dziuljeta.varanauskiene@kaunas.lt</w:t>
      </w:r>
      <w:r w:rsidRPr="00D25386">
        <w:rPr>
          <w:sz w:val="22"/>
          <w:szCs w:val="22"/>
        </w:rPr>
        <w:fldChar w:fldCharType="end"/>
      </w:r>
      <w:bookmarkEnd w:id="17"/>
    </w:p>
    <w:p w:rsidR="00B40855" w:rsidRPr="00486818" w:rsidRDefault="00C415AF" w:rsidP="00D6691E">
      <w:pPr>
        <w:keepNext/>
        <w:framePr w:w="9549" w:h="2351" w:hRule="exact" w:hSpace="181" w:wrap="around" w:vAnchor="page" w:hAnchor="page" w:x="1701" w:y="14225" w:anchorLock="1"/>
        <w:spacing w:after="480"/>
      </w:pPr>
      <w:r>
        <w:rPr>
          <w:noProof/>
          <w:lang w:eastAsia="lt-LT"/>
        </w:rPr>
        <w:drawing>
          <wp:inline distT="0" distB="0" distL="0" distR="0" wp14:anchorId="4DD2943B" wp14:editId="228D8383">
            <wp:extent cx="1397000" cy="499110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55" w:rsidRDefault="00B40855">
      <w:pPr>
        <w:keepNext/>
      </w:pPr>
    </w:p>
    <w:sectPr w:rsidR="00B40855">
      <w:footerReference w:type="default" r:id="rId11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83" w:rsidRDefault="00F17E83">
      <w:r>
        <w:separator/>
      </w:r>
    </w:p>
  </w:endnote>
  <w:endnote w:type="continuationSeparator" w:id="0">
    <w:p w:rsidR="00F17E83" w:rsidRDefault="00F1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D3C90">
      <w:trPr>
        <w:trHeight w:hRule="exact" w:val="794"/>
      </w:trPr>
      <w:tc>
        <w:tcPr>
          <w:tcW w:w="5184" w:type="dxa"/>
        </w:tcPr>
        <w:p w:rsidR="003D3C90" w:rsidRDefault="003D3C90">
          <w:pPr>
            <w:pStyle w:val="Porat"/>
          </w:pPr>
        </w:p>
      </w:tc>
      <w:tc>
        <w:tcPr>
          <w:tcW w:w="2592" w:type="dxa"/>
        </w:tcPr>
        <w:p w:rsidR="003D3C90" w:rsidRDefault="003D3C90">
          <w:pPr>
            <w:pStyle w:val="Porat"/>
          </w:pPr>
        </w:p>
      </w:tc>
      <w:tc>
        <w:tcPr>
          <w:tcW w:w="2592" w:type="dxa"/>
        </w:tcPr>
        <w:p w:rsidR="003D3C90" w:rsidRDefault="003D3C9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D3C90" w:rsidRDefault="003D3C90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83" w:rsidRDefault="00F17E83">
      <w:pPr>
        <w:pStyle w:val="Porat"/>
        <w:spacing w:before="240"/>
      </w:pPr>
    </w:p>
  </w:footnote>
  <w:footnote w:type="continuationSeparator" w:id="0">
    <w:p w:rsidR="00F17E83" w:rsidRDefault="00F1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2C03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3FA7E5C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r"/>
    <w:docVar w:name="Versija" w:val="2.3"/>
  </w:docVars>
  <w:rsids>
    <w:rsidRoot w:val="00146D41"/>
    <w:rsid w:val="000146A1"/>
    <w:rsid w:val="00015BAD"/>
    <w:rsid w:val="00015D5D"/>
    <w:rsid w:val="00017B0B"/>
    <w:rsid w:val="0003591A"/>
    <w:rsid w:val="00037BFB"/>
    <w:rsid w:val="0004496E"/>
    <w:rsid w:val="0004561F"/>
    <w:rsid w:val="0005179F"/>
    <w:rsid w:val="00052412"/>
    <w:rsid w:val="00074C4D"/>
    <w:rsid w:val="0007524E"/>
    <w:rsid w:val="0007657B"/>
    <w:rsid w:val="00085B57"/>
    <w:rsid w:val="00091D52"/>
    <w:rsid w:val="00092E96"/>
    <w:rsid w:val="00095A7A"/>
    <w:rsid w:val="000B6A5A"/>
    <w:rsid w:val="000C228E"/>
    <w:rsid w:val="000C27B5"/>
    <w:rsid w:val="000E06C1"/>
    <w:rsid w:val="000E2B92"/>
    <w:rsid w:val="000F121C"/>
    <w:rsid w:val="000F3D91"/>
    <w:rsid w:val="000F6177"/>
    <w:rsid w:val="00107A3D"/>
    <w:rsid w:val="0011139B"/>
    <w:rsid w:val="0011228A"/>
    <w:rsid w:val="00116CEA"/>
    <w:rsid w:val="00117D06"/>
    <w:rsid w:val="00121036"/>
    <w:rsid w:val="0012264E"/>
    <w:rsid w:val="00127584"/>
    <w:rsid w:val="00132101"/>
    <w:rsid w:val="001343E9"/>
    <w:rsid w:val="0013465B"/>
    <w:rsid w:val="0013531E"/>
    <w:rsid w:val="00136055"/>
    <w:rsid w:val="00143479"/>
    <w:rsid w:val="00143FD0"/>
    <w:rsid w:val="00144E7C"/>
    <w:rsid w:val="00146D41"/>
    <w:rsid w:val="00152669"/>
    <w:rsid w:val="00153229"/>
    <w:rsid w:val="00173791"/>
    <w:rsid w:val="00174FC4"/>
    <w:rsid w:val="001819D5"/>
    <w:rsid w:val="001840E1"/>
    <w:rsid w:val="00185B6C"/>
    <w:rsid w:val="00186F76"/>
    <w:rsid w:val="001939A6"/>
    <w:rsid w:val="001A4D9D"/>
    <w:rsid w:val="001A64A9"/>
    <w:rsid w:val="001B1720"/>
    <w:rsid w:val="001B50C4"/>
    <w:rsid w:val="001D024F"/>
    <w:rsid w:val="001E2E55"/>
    <w:rsid w:val="001E71B5"/>
    <w:rsid w:val="001E79B3"/>
    <w:rsid w:val="001F1ECB"/>
    <w:rsid w:val="00212FB8"/>
    <w:rsid w:val="00221348"/>
    <w:rsid w:val="00231F2E"/>
    <w:rsid w:val="002347A6"/>
    <w:rsid w:val="00242D13"/>
    <w:rsid w:val="002518D9"/>
    <w:rsid w:val="002624B0"/>
    <w:rsid w:val="002654AB"/>
    <w:rsid w:val="002674E3"/>
    <w:rsid w:val="002701D0"/>
    <w:rsid w:val="0028119A"/>
    <w:rsid w:val="00283FE4"/>
    <w:rsid w:val="00284408"/>
    <w:rsid w:val="00290B8E"/>
    <w:rsid w:val="00294074"/>
    <w:rsid w:val="00295CB5"/>
    <w:rsid w:val="002A4602"/>
    <w:rsid w:val="002B4884"/>
    <w:rsid w:val="002B4BE9"/>
    <w:rsid w:val="002B561D"/>
    <w:rsid w:val="002C1FD3"/>
    <w:rsid w:val="002D7097"/>
    <w:rsid w:val="002D7FEB"/>
    <w:rsid w:val="002E5A99"/>
    <w:rsid w:val="002E72B7"/>
    <w:rsid w:val="002F5E19"/>
    <w:rsid w:val="00336D9E"/>
    <w:rsid w:val="00366BF6"/>
    <w:rsid w:val="00372A82"/>
    <w:rsid w:val="00383BAD"/>
    <w:rsid w:val="00392145"/>
    <w:rsid w:val="003926F4"/>
    <w:rsid w:val="00396B27"/>
    <w:rsid w:val="00397493"/>
    <w:rsid w:val="003A1297"/>
    <w:rsid w:val="003A1BA5"/>
    <w:rsid w:val="003A550E"/>
    <w:rsid w:val="003B49E0"/>
    <w:rsid w:val="003D3C90"/>
    <w:rsid w:val="003E00EC"/>
    <w:rsid w:val="003E2771"/>
    <w:rsid w:val="003F291C"/>
    <w:rsid w:val="003F5DA8"/>
    <w:rsid w:val="003F75DF"/>
    <w:rsid w:val="004015F5"/>
    <w:rsid w:val="00437132"/>
    <w:rsid w:val="004409D9"/>
    <w:rsid w:val="00446CE0"/>
    <w:rsid w:val="00451035"/>
    <w:rsid w:val="00451705"/>
    <w:rsid w:val="00454A5C"/>
    <w:rsid w:val="00454F9E"/>
    <w:rsid w:val="00457F50"/>
    <w:rsid w:val="00464789"/>
    <w:rsid w:val="00471C51"/>
    <w:rsid w:val="00474BEE"/>
    <w:rsid w:val="00475AE4"/>
    <w:rsid w:val="00480651"/>
    <w:rsid w:val="004847EE"/>
    <w:rsid w:val="00486818"/>
    <w:rsid w:val="00491982"/>
    <w:rsid w:val="00493AB6"/>
    <w:rsid w:val="004C286D"/>
    <w:rsid w:val="004C2BFB"/>
    <w:rsid w:val="004C2D96"/>
    <w:rsid w:val="004C6E4F"/>
    <w:rsid w:val="004D730F"/>
    <w:rsid w:val="004E056B"/>
    <w:rsid w:val="004E2543"/>
    <w:rsid w:val="004E67F3"/>
    <w:rsid w:val="00501A16"/>
    <w:rsid w:val="005145E5"/>
    <w:rsid w:val="0051752C"/>
    <w:rsid w:val="00517905"/>
    <w:rsid w:val="0053457E"/>
    <w:rsid w:val="00534AD4"/>
    <w:rsid w:val="00535807"/>
    <w:rsid w:val="00540477"/>
    <w:rsid w:val="00542979"/>
    <w:rsid w:val="005461D2"/>
    <w:rsid w:val="00547BB6"/>
    <w:rsid w:val="0055094D"/>
    <w:rsid w:val="00561537"/>
    <w:rsid w:val="0056523E"/>
    <w:rsid w:val="00582890"/>
    <w:rsid w:val="00582FF5"/>
    <w:rsid w:val="00585261"/>
    <w:rsid w:val="0059077D"/>
    <w:rsid w:val="005921D1"/>
    <w:rsid w:val="005B35D2"/>
    <w:rsid w:val="005C23DC"/>
    <w:rsid w:val="005C7223"/>
    <w:rsid w:val="005D0F99"/>
    <w:rsid w:val="005E611E"/>
    <w:rsid w:val="005F6523"/>
    <w:rsid w:val="005F79E6"/>
    <w:rsid w:val="00607517"/>
    <w:rsid w:val="00624E1F"/>
    <w:rsid w:val="006272E5"/>
    <w:rsid w:val="00651DEF"/>
    <w:rsid w:val="00652222"/>
    <w:rsid w:val="00653354"/>
    <w:rsid w:val="00656D22"/>
    <w:rsid w:val="0066069B"/>
    <w:rsid w:val="006615AF"/>
    <w:rsid w:val="00671BAD"/>
    <w:rsid w:val="00676C5E"/>
    <w:rsid w:val="0068116E"/>
    <w:rsid w:val="00685697"/>
    <w:rsid w:val="006878AE"/>
    <w:rsid w:val="00692F33"/>
    <w:rsid w:val="006A5BAA"/>
    <w:rsid w:val="006B5A6B"/>
    <w:rsid w:val="006E1BFA"/>
    <w:rsid w:val="006E2AF6"/>
    <w:rsid w:val="006E5F77"/>
    <w:rsid w:val="006F1C3B"/>
    <w:rsid w:val="006F6D81"/>
    <w:rsid w:val="00702C7D"/>
    <w:rsid w:val="007168B7"/>
    <w:rsid w:val="0072462C"/>
    <w:rsid w:val="00727AE1"/>
    <w:rsid w:val="007333C3"/>
    <w:rsid w:val="00735FDD"/>
    <w:rsid w:val="00743A71"/>
    <w:rsid w:val="007454BD"/>
    <w:rsid w:val="00746D05"/>
    <w:rsid w:val="0075572D"/>
    <w:rsid w:val="007678E9"/>
    <w:rsid w:val="0078181C"/>
    <w:rsid w:val="007A2140"/>
    <w:rsid w:val="007A4182"/>
    <w:rsid w:val="007A47AD"/>
    <w:rsid w:val="007B04E3"/>
    <w:rsid w:val="007B0947"/>
    <w:rsid w:val="007B1018"/>
    <w:rsid w:val="007B517C"/>
    <w:rsid w:val="007D5E59"/>
    <w:rsid w:val="007D60A3"/>
    <w:rsid w:val="007F1DBC"/>
    <w:rsid w:val="007F227A"/>
    <w:rsid w:val="007F4D95"/>
    <w:rsid w:val="00803F45"/>
    <w:rsid w:val="008114DC"/>
    <w:rsid w:val="00834AC4"/>
    <w:rsid w:val="00837B63"/>
    <w:rsid w:val="00840EA3"/>
    <w:rsid w:val="008458BD"/>
    <w:rsid w:val="008543F0"/>
    <w:rsid w:val="008735AC"/>
    <w:rsid w:val="00876393"/>
    <w:rsid w:val="008818AB"/>
    <w:rsid w:val="00884C7F"/>
    <w:rsid w:val="00885133"/>
    <w:rsid w:val="0088546B"/>
    <w:rsid w:val="00894DAE"/>
    <w:rsid w:val="00895046"/>
    <w:rsid w:val="0089597B"/>
    <w:rsid w:val="00897F83"/>
    <w:rsid w:val="008A1D10"/>
    <w:rsid w:val="008A3175"/>
    <w:rsid w:val="008B3522"/>
    <w:rsid w:val="008C1F09"/>
    <w:rsid w:val="008C5E3B"/>
    <w:rsid w:val="008C68E7"/>
    <w:rsid w:val="008C6F92"/>
    <w:rsid w:val="008E6D28"/>
    <w:rsid w:val="008F4E2B"/>
    <w:rsid w:val="0090091A"/>
    <w:rsid w:val="009067F8"/>
    <w:rsid w:val="00914C06"/>
    <w:rsid w:val="00920049"/>
    <w:rsid w:val="00934255"/>
    <w:rsid w:val="009402CE"/>
    <w:rsid w:val="00956A25"/>
    <w:rsid w:val="0096140B"/>
    <w:rsid w:val="0096357A"/>
    <w:rsid w:val="009670A0"/>
    <w:rsid w:val="009A3F90"/>
    <w:rsid w:val="009A4867"/>
    <w:rsid w:val="009B34ED"/>
    <w:rsid w:val="009B3E41"/>
    <w:rsid w:val="009B3EEF"/>
    <w:rsid w:val="009C205B"/>
    <w:rsid w:val="009C5549"/>
    <w:rsid w:val="009C7C23"/>
    <w:rsid w:val="009D20BF"/>
    <w:rsid w:val="009D7A2D"/>
    <w:rsid w:val="009E771B"/>
    <w:rsid w:val="009F3714"/>
    <w:rsid w:val="009F53EA"/>
    <w:rsid w:val="00A106C3"/>
    <w:rsid w:val="00A1269E"/>
    <w:rsid w:val="00A14AC8"/>
    <w:rsid w:val="00A16933"/>
    <w:rsid w:val="00A21181"/>
    <w:rsid w:val="00A2442E"/>
    <w:rsid w:val="00A26948"/>
    <w:rsid w:val="00A26BCB"/>
    <w:rsid w:val="00A27532"/>
    <w:rsid w:val="00A31DF7"/>
    <w:rsid w:val="00A321EB"/>
    <w:rsid w:val="00A35076"/>
    <w:rsid w:val="00A353F0"/>
    <w:rsid w:val="00A36EF1"/>
    <w:rsid w:val="00A37500"/>
    <w:rsid w:val="00A41A57"/>
    <w:rsid w:val="00A42A95"/>
    <w:rsid w:val="00A45FD4"/>
    <w:rsid w:val="00A50FFF"/>
    <w:rsid w:val="00A51B25"/>
    <w:rsid w:val="00A56FA5"/>
    <w:rsid w:val="00A60301"/>
    <w:rsid w:val="00A738F2"/>
    <w:rsid w:val="00A82F3A"/>
    <w:rsid w:val="00A9335B"/>
    <w:rsid w:val="00A94283"/>
    <w:rsid w:val="00A95102"/>
    <w:rsid w:val="00AA0A32"/>
    <w:rsid w:val="00AA6F7E"/>
    <w:rsid w:val="00AB7DAF"/>
    <w:rsid w:val="00AC1D78"/>
    <w:rsid w:val="00AD1FDB"/>
    <w:rsid w:val="00AE1A2D"/>
    <w:rsid w:val="00AE66EF"/>
    <w:rsid w:val="00AF4A96"/>
    <w:rsid w:val="00AF4B28"/>
    <w:rsid w:val="00B01313"/>
    <w:rsid w:val="00B03785"/>
    <w:rsid w:val="00B113FF"/>
    <w:rsid w:val="00B127B7"/>
    <w:rsid w:val="00B14D34"/>
    <w:rsid w:val="00B15172"/>
    <w:rsid w:val="00B20AC6"/>
    <w:rsid w:val="00B22589"/>
    <w:rsid w:val="00B276B3"/>
    <w:rsid w:val="00B3362C"/>
    <w:rsid w:val="00B35CAE"/>
    <w:rsid w:val="00B40855"/>
    <w:rsid w:val="00B41907"/>
    <w:rsid w:val="00B44609"/>
    <w:rsid w:val="00B44932"/>
    <w:rsid w:val="00B462B4"/>
    <w:rsid w:val="00B54A2A"/>
    <w:rsid w:val="00B6775B"/>
    <w:rsid w:val="00B677FA"/>
    <w:rsid w:val="00B712A9"/>
    <w:rsid w:val="00B7392D"/>
    <w:rsid w:val="00B81FED"/>
    <w:rsid w:val="00B825CA"/>
    <w:rsid w:val="00B91341"/>
    <w:rsid w:val="00BA1439"/>
    <w:rsid w:val="00BA1734"/>
    <w:rsid w:val="00BA34D4"/>
    <w:rsid w:val="00BA3651"/>
    <w:rsid w:val="00BA4D71"/>
    <w:rsid w:val="00BC1B30"/>
    <w:rsid w:val="00BC2F94"/>
    <w:rsid w:val="00BC4654"/>
    <w:rsid w:val="00BC6CF1"/>
    <w:rsid w:val="00BF080A"/>
    <w:rsid w:val="00BF2234"/>
    <w:rsid w:val="00BF4B17"/>
    <w:rsid w:val="00BF4B65"/>
    <w:rsid w:val="00BF5E8E"/>
    <w:rsid w:val="00BF60D3"/>
    <w:rsid w:val="00BF7F77"/>
    <w:rsid w:val="00C06B98"/>
    <w:rsid w:val="00C14F53"/>
    <w:rsid w:val="00C1618C"/>
    <w:rsid w:val="00C2276C"/>
    <w:rsid w:val="00C415AF"/>
    <w:rsid w:val="00C54853"/>
    <w:rsid w:val="00C643F8"/>
    <w:rsid w:val="00C64C14"/>
    <w:rsid w:val="00C849D3"/>
    <w:rsid w:val="00C901C2"/>
    <w:rsid w:val="00C96244"/>
    <w:rsid w:val="00C96DEF"/>
    <w:rsid w:val="00CA09A1"/>
    <w:rsid w:val="00CB207F"/>
    <w:rsid w:val="00CB4660"/>
    <w:rsid w:val="00CC385D"/>
    <w:rsid w:val="00CC433C"/>
    <w:rsid w:val="00CC4CC6"/>
    <w:rsid w:val="00CC5E79"/>
    <w:rsid w:val="00CD024C"/>
    <w:rsid w:val="00CD0478"/>
    <w:rsid w:val="00CD08AD"/>
    <w:rsid w:val="00CD18AB"/>
    <w:rsid w:val="00CD2061"/>
    <w:rsid w:val="00CD41F7"/>
    <w:rsid w:val="00CD4A00"/>
    <w:rsid w:val="00CD63E9"/>
    <w:rsid w:val="00CE777A"/>
    <w:rsid w:val="00CF170A"/>
    <w:rsid w:val="00CF1B3B"/>
    <w:rsid w:val="00CF5742"/>
    <w:rsid w:val="00CF700F"/>
    <w:rsid w:val="00D06B1E"/>
    <w:rsid w:val="00D20978"/>
    <w:rsid w:val="00D25386"/>
    <w:rsid w:val="00D26E16"/>
    <w:rsid w:val="00D33643"/>
    <w:rsid w:val="00D33CEC"/>
    <w:rsid w:val="00D42CE8"/>
    <w:rsid w:val="00D4796C"/>
    <w:rsid w:val="00D52F9A"/>
    <w:rsid w:val="00D55D4E"/>
    <w:rsid w:val="00D6691E"/>
    <w:rsid w:val="00D70547"/>
    <w:rsid w:val="00D743EC"/>
    <w:rsid w:val="00D77165"/>
    <w:rsid w:val="00D93E56"/>
    <w:rsid w:val="00D95D55"/>
    <w:rsid w:val="00DA3F2B"/>
    <w:rsid w:val="00DB289E"/>
    <w:rsid w:val="00DB7BFF"/>
    <w:rsid w:val="00DC0B74"/>
    <w:rsid w:val="00DC365E"/>
    <w:rsid w:val="00DD23AC"/>
    <w:rsid w:val="00DD6521"/>
    <w:rsid w:val="00DE22FE"/>
    <w:rsid w:val="00DE55EE"/>
    <w:rsid w:val="00DF14C1"/>
    <w:rsid w:val="00DF2276"/>
    <w:rsid w:val="00DF3140"/>
    <w:rsid w:val="00DF4CE0"/>
    <w:rsid w:val="00DF5984"/>
    <w:rsid w:val="00E0378E"/>
    <w:rsid w:val="00E04CA2"/>
    <w:rsid w:val="00E13457"/>
    <w:rsid w:val="00E150D1"/>
    <w:rsid w:val="00E176DB"/>
    <w:rsid w:val="00E25208"/>
    <w:rsid w:val="00E31B4E"/>
    <w:rsid w:val="00E32E73"/>
    <w:rsid w:val="00E514CC"/>
    <w:rsid w:val="00E53F34"/>
    <w:rsid w:val="00E55628"/>
    <w:rsid w:val="00E6701F"/>
    <w:rsid w:val="00E81F76"/>
    <w:rsid w:val="00E84715"/>
    <w:rsid w:val="00E86A4E"/>
    <w:rsid w:val="00E91137"/>
    <w:rsid w:val="00E91697"/>
    <w:rsid w:val="00E91B94"/>
    <w:rsid w:val="00E95042"/>
    <w:rsid w:val="00EA1EFA"/>
    <w:rsid w:val="00EA2F30"/>
    <w:rsid w:val="00EB019D"/>
    <w:rsid w:val="00EB0BEC"/>
    <w:rsid w:val="00EB6C7D"/>
    <w:rsid w:val="00ED0EFC"/>
    <w:rsid w:val="00ED72D2"/>
    <w:rsid w:val="00EE2511"/>
    <w:rsid w:val="00EE5158"/>
    <w:rsid w:val="00EF302D"/>
    <w:rsid w:val="00EF4430"/>
    <w:rsid w:val="00EF6BB1"/>
    <w:rsid w:val="00F05CCF"/>
    <w:rsid w:val="00F069CE"/>
    <w:rsid w:val="00F06A6E"/>
    <w:rsid w:val="00F17E83"/>
    <w:rsid w:val="00F21869"/>
    <w:rsid w:val="00F27903"/>
    <w:rsid w:val="00F30CAF"/>
    <w:rsid w:val="00F324C9"/>
    <w:rsid w:val="00F36A80"/>
    <w:rsid w:val="00F44731"/>
    <w:rsid w:val="00F65B6F"/>
    <w:rsid w:val="00F719FB"/>
    <w:rsid w:val="00F7743A"/>
    <w:rsid w:val="00F80112"/>
    <w:rsid w:val="00F83232"/>
    <w:rsid w:val="00F83382"/>
    <w:rsid w:val="00F867A4"/>
    <w:rsid w:val="00F976FA"/>
    <w:rsid w:val="00FA0C9B"/>
    <w:rsid w:val="00FA1152"/>
    <w:rsid w:val="00FA2180"/>
    <w:rsid w:val="00FA6F49"/>
    <w:rsid w:val="00FA7DFF"/>
    <w:rsid w:val="00FB22E0"/>
    <w:rsid w:val="00FD0334"/>
    <w:rsid w:val="00FD2F50"/>
    <w:rsid w:val="00FD3B05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Debesliotekstas">
    <w:name w:val="Balloon Text"/>
    <w:basedOn w:val="prastasis"/>
    <w:link w:val="DebesliotekstasDiagrama"/>
    <w:rsid w:val="00A26B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6BCB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rsid w:val="0058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Debesliotekstas">
    <w:name w:val="Balloon Text"/>
    <w:basedOn w:val="prastasis"/>
    <w:link w:val="DebesliotekstasDiagrama"/>
    <w:rsid w:val="00A26B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26BCB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rsid w:val="0058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5365-FF3C-45EA-BA32-062E552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ADMINISTRACIJA   ....--      Nr. ..................................</vt:lpstr>
    </vt:vector>
  </TitlesOfParts>
  <Manager>Administracijos direktorius Vardas Pavardė</Manager>
  <Company>KAUNO MIESTO SAVIVALDYBĖ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ADMINISTRACIJA   ....--      Nr. ..................................</dc:title>
  <dc:subject>ANTRAŠTĖ</dc:subject>
  <dc:creator>Džiuljeta Varanauskienė</dc:creator>
  <cp:lastModifiedBy>Džiuljeta Varanauskienė</cp:lastModifiedBy>
  <cp:revision>16</cp:revision>
  <cp:lastPrinted>2021-06-17T06:57:00Z</cp:lastPrinted>
  <dcterms:created xsi:type="dcterms:W3CDTF">2021-10-19T06:50:00Z</dcterms:created>
  <dcterms:modified xsi:type="dcterms:W3CDTF">2021-10-19T07:41:00Z</dcterms:modified>
</cp:coreProperties>
</file>